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B33A32" w:rsidRPr="002C3B50" w14:paraId="5FD81095" w14:textId="77777777" w:rsidTr="00A37E8B">
        <w:trPr>
          <w:gridAfter w:val="1"/>
          <w:wAfter w:w="28" w:type="dxa"/>
        </w:trPr>
        <w:tc>
          <w:tcPr>
            <w:tcW w:w="13575" w:type="dxa"/>
            <w:gridSpan w:val="5"/>
          </w:tcPr>
          <w:p w14:paraId="0C5CD15A" w14:textId="25B73549" w:rsidR="00B33A32" w:rsidRPr="0034781F" w:rsidRDefault="00B33A32" w:rsidP="000E3BCE">
            <w:pPr>
              <w:spacing w:after="0" w:line="240" w:lineRule="auto"/>
              <w:rPr>
                <w:rFonts w:asciiTheme="minorHAnsi" w:hAnsiTheme="minorHAnsi"/>
                <w:b/>
                <w:sz w:val="28"/>
              </w:rPr>
            </w:pPr>
            <w:r w:rsidRPr="0034781F">
              <w:rPr>
                <w:rFonts w:asciiTheme="minorHAnsi" w:hAnsiTheme="minorHAnsi"/>
                <w:b/>
                <w:sz w:val="28"/>
                <w:szCs w:val="28"/>
              </w:rPr>
              <w:t>Komise pro udělování Ceny ministra</w:t>
            </w:r>
            <w:bookmarkStart w:id="0" w:name="_GoBack"/>
            <w:bookmarkEnd w:id="0"/>
            <w:r w:rsidRPr="0034781F">
              <w:rPr>
                <w:rFonts w:asciiTheme="minorHAnsi" w:hAnsiTheme="minorHAnsi"/>
                <w:b/>
                <w:sz w:val="28"/>
                <w:szCs w:val="28"/>
              </w:rPr>
              <w:t xml:space="preserve"> školství, mládeže a tělovýchovy za mimořádné výsledky výzkumu, experimentálního vývoje a inovací </w:t>
            </w:r>
          </w:p>
        </w:tc>
      </w:tr>
      <w:tr w:rsidR="00B33A32" w:rsidRPr="002C3B50" w14:paraId="55765D80" w14:textId="77777777" w:rsidTr="00A37E8B">
        <w:trPr>
          <w:gridAfter w:val="1"/>
          <w:wAfter w:w="28" w:type="dxa"/>
        </w:trPr>
        <w:tc>
          <w:tcPr>
            <w:tcW w:w="6204" w:type="dxa"/>
          </w:tcPr>
          <w:p w14:paraId="7F010861" w14:textId="77777777" w:rsidR="00B33A32" w:rsidRPr="002A3A39" w:rsidRDefault="00B33A32" w:rsidP="00A37E8B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14:paraId="65AB72CA" w14:textId="77777777" w:rsidR="00B33A32" w:rsidRPr="00C36DE4" w:rsidRDefault="00B33A32" w:rsidP="00A37E8B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14:paraId="7D5F8B77" w14:textId="77777777" w:rsidR="00B33A32" w:rsidRPr="00C36DE4" w:rsidRDefault="00B33A32" w:rsidP="00A37E8B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B33A32" w:rsidRPr="002C3B50" w14:paraId="277549C7" w14:textId="77777777" w:rsidTr="00A37E8B">
        <w:trPr>
          <w:gridAfter w:val="1"/>
          <w:wAfter w:w="28" w:type="dxa"/>
        </w:trPr>
        <w:tc>
          <w:tcPr>
            <w:tcW w:w="6204" w:type="dxa"/>
          </w:tcPr>
          <w:p w14:paraId="38EDC859" w14:textId="2CC3BDF2" w:rsidR="00B33A32" w:rsidRPr="00A37E8B" w:rsidRDefault="00B33A32" w:rsidP="00A37E8B">
            <w:pPr>
              <w:spacing w:after="0" w:line="240" w:lineRule="auto"/>
              <w:jc w:val="center"/>
            </w:pPr>
            <w:r w:rsidRPr="00E26958">
              <w:t>Činnost není honorována</w:t>
            </w:r>
          </w:p>
        </w:tc>
        <w:tc>
          <w:tcPr>
            <w:tcW w:w="1842" w:type="dxa"/>
          </w:tcPr>
          <w:p w14:paraId="152BD7CD" w14:textId="05E73633" w:rsidR="00765B6F" w:rsidRPr="00B75EA8" w:rsidRDefault="00B33A32" w:rsidP="00765B6F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14:paraId="4E02824D" w14:textId="77777777" w:rsidR="00B33A32" w:rsidRPr="00A37E8B" w:rsidRDefault="00B33A32" w:rsidP="00A37E8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trike/>
              </w:rPr>
            </w:pPr>
            <w:r w:rsidRPr="00A37E8B">
              <w:rPr>
                <w:strike/>
              </w:rPr>
              <w:t>NE</w:t>
            </w:r>
          </w:p>
        </w:tc>
        <w:tc>
          <w:tcPr>
            <w:tcW w:w="1843" w:type="dxa"/>
          </w:tcPr>
          <w:p w14:paraId="514DB1F7" w14:textId="77777777" w:rsidR="00B33A32" w:rsidRPr="00BD7E65" w:rsidRDefault="00B33A32" w:rsidP="00A37E8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A37E8B">
              <w:rPr>
                <w:b/>
              </w:rPr>
              <w:t>ANO</w:t>
            </w:r>
          </w:p>
        </w:tc>
        <w:tc>
          <w:tcPr>
            <w:tcW w:w="1843" w:type="dxa"/>
          </w:tcPr>
          <w:p w14:paraId="2CB14372" w14:textId="77777777" w:rsidR="00B33A32" w:rsidRPr="00A37E8B" w:rsidRDefault="00B33A32" w:rsidP="00A37E8B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strike/>
              </w:rPr>
            </w:pPr>
            <w:r w:rsidRPr="00A37E8B">
              <w:rPr>
                <w:strike/>
              </w:rPr>
              <w:t>NE</w:t>
            </w:r>
          </w:p>
        </w:tc>
      </w:tr>
      <w:tr w:rsidR="003C1020" w:rsidRPr="002C3B50" w14:paraId="48F01C66" w14:textId="77777777" w:rsidTr="003C1020">
        <w:trPr>
          <w:trHeight w:val="423"/>
        </w:trPr>
        <w:tc>
          <w:tcPr>
            <w:tcW w:w="13603" w:type="dxa"/>
            <w:gridSpan w:val="6"/>
            <w:vAlign w:val="center"/>
          </w:tcPr>
          <w:p w14:paraId="599C1735" w14:textId="6C5AAA21" w:rsidR="003C1020" w:rsidRPr="002C3B50" w:rsidRDefault="003C1020" w:rsidP="00A37E8B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 xml:space="preserve">Seznam </w:t>
            </w:r>
            <w:r>
              <w:rPr>
                <w:b/>
              </w:rPr>
              <w:t>- předseda, tajemník, členové</w:t>
            </w:r>
          </w:p>
        </w:tc>
      </w:tr>
      <w:tr w:rsidR="003C1020" w:rsidRPr="009B0236" w14:paraId="33EFFBDB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3E7E5B1C" w14:textId="14502867" w:rsidR="003C1020" w:rsidRPr="00A45947" w:rsidRDefault="00765B6F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>
              <w:rPr>
                <w:rStyle w:val="Siln"/>
                <w:rFonts w:asciiTheme="minorHAnsi" w:hAnsiTheme="minorHAnsi"/>
                <w:b w:val="0"/>
              </w:rPr>
              <w:t>Ing. Robert Plaga, P</w:t>
            </w:r>
            <w:r w:rsidR="00C37632">
              <w:rPr>
                <w:rStyle w:val="Siln"/>
                <w:rFonts w:asciiTheme="minorHAnsi" w:hAnsiTheme="minorHAnsi"/>
                <w:b w:val="0"/>
              </w:rPr>
              <w:t>h.D.</w:t>
            </w:r>
          </w:p>
        </w:tc>
      </w:tr>
      <w:tr w:rsidR="003C1020" w:rsidRPr="009B0236" w14:paraId="57FDC4C2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189DBF20" w14:textId="16E185A2" w:rsidR="003C1020" w:rsidRPr="00A45947" w:rsidRDefault="00C37632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>
              <w:rPr>
                <w:rStyle w:val="Siln"/>
                <w:rFonts w:asciiTheme="minorHAnsi" w:hAnsiTheme="minorHAnsi"/>
                <w:b w:val="0"/>
              </w:rPr>
              <w:t>prof. PhDr. Julie Chytilová, Ph.D.</w:t>
            </w:r>
          </w:p>
        </w:tc>
      </w:tr>
      <w:tr w:rsidR="003C1020" w:rsidRPr="009B0236" w14:paraId="15795431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3D7225DC" w14:textId="78F05B07" w:rsidR="003C1020" w:rsidRPr="00A45947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>
              <w:rPr>
                <w:rStyle w:val="Siln"/>
                <w:rFonts w:asciiTheme="minorHAnsi" w:hAnsiTheme="minorHAnsi"/>
                <w:b w:val="0"/>
              </w:rPr>
              <w:t>prof. Ing. Ivan Wilhelm, C</w:t>
            </w:r>
            <w:r w:rsidRPr="00A45947">
              <w:rPr>
                <w:rStyle w:val="Siln"/>
                <w:rFonts w:asciiTheme="minorHAnsi" w:hAnsiTheme="minorHAnsi"/>
                <w:b w:val="0"/>
              </w:rPr>
              <w:t>Sc., dr. h. c.</w:t>
            </w:r>
            <w:r>
              <w:rPr>
                <w:rStyle w:val="Siln"/>
                <w:rFonts w:asciiTheme="minorHAnsi" w:hAnsiTheme="minorHAnsi"/>
                <w:b w:val="0"/>
              </w:rPr>
              <w:t xml:space="preserve"> </w:t>
            </w:r>
            <w:proofErr w:type="spellStart"/>
            <w:r>
              <w:rPr>
                <w:rStyle w:val="Siln"/>
                <w:rFonts w:asciiTheme="minorHAnsi" w:hAnsiTheme="minorHAnsi"/>
                <w:b w:val="0"/>
              </w:rPr>
              <w:t>mult</w:t>
            </w:r>
            <w:proofErr w:type="spellEnd"/>
            <w:r>
              <w:rPr>
                <w:rStyle w:val="Siln"/>
                <w:rFonts w:asciiTheme="minorHAnsi" w:hAnsiTheme="minorHAnsi"/>
                <w:b w:val="0"/>
              </w:rPr>
              <w:t>.</w:t>
            </w:r>
          </w:p>
        </w:tc>
      </w:tr>
      <w:tr w:rsidR="003C1020" w:rsidRPr="009B0236" w14:paraId="504E8B96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6A9F8921" w14:textId="553B252E" w:rsidR="003C1020" w:rsidRPr="00A45947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A45947">
              <w:rPr>
                <w:rStyle w:val="Siln"/>
                <w:rFonts w:asciiTheme="minorHAnsi" w:hAnsiTheme="minorHAnsi"/>
                <w:b w:val="0"/>
              </w:rPr>
              <w:t>prof. MUDr. Josef Koutecký, DrSc.</w:t>
            </w:r>
          </w:p>
        </w:tc>
      </w:tr>
      <w:tr w:rsidR="003C1020" w:rsidRPr="009B0236" w14:paraId="78CC4F7B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704DCF5B" w14:textId="1755CF50" w:rsidR="003C1020" w:rsidRPr="00A45947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A45947">
              <w:rPr>
                <w:rStyle w:val="Siln"/>
                <w:rFonts w:asciiTheme="minorHAnsi" w:hAnsiTheme="minorHAnsi"/>
                <w:b w:val="0"/>
              </w:rPr>
              <w:t xml:space="preserve">doc. Mgr. Ing. Karel </w:t>
            </w:r>
            <w:proofErr w:type="spellStart"/>
            <w:r w:rsidRPr="00A45947">
              <w:rPr>
                <w:rStyle w:val="Siln"/>
                <w:rFonts w:asciiTheme="minorHAnsi" w:hAnsiTheme="minorHAnsi"/>
                <w:b w:val="0"/>
              </w:rPr>
              <w:t>Chadt</w:t>
            </w:r>
            <w:proofErr w:type="spellEnd"/>
            <w:r w:rsidRPr="00A45947">
              <w:rPr>
                <w:rStyle w:val="Siln"/>
                <w:rFonts w:asciiTheme="minorHAnsi" w:hAnsiTheme="minorHAnsi"/>
                <w:b w:val="0"/>
              </w:rPr>
              <w:t>, CSc.</w:t>
            </w:r>
          </w:p>
        </w:tc>
      </w:tr>
      <w:tr w:rsidR="003C1020" w:rsidRPr="009B0236" w14:paraId="29CAC69F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51120975" w14:textId="39A59FBB" w:rsidR="003C1020" w:rsidRPr="00A45947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A45947">
              <w:rPr>
                <w:rStyle w:val="Siln"/>
                <w:rFonts w:asciiTheme="minorHAnsi" w:hAnsiTheme="minorHAnsi"/>
                <w:b w:val="0"/>
              </w:rPr>
              <w:t>prof. Ing. Miroslav Ludwig, CSc.</w:t>
            </w:r>
          </w:p>
        </w:tc>
      </w:tr>
      <w:tr w:rsidR="003C1020" w:rsidRPr="009B0236" w14:paraId="3BB9AC07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633284D2" w14:textId="7BDE8BE6" w:rsidR="003C1020" w:rsidRPr="00A45947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A45947">
              <w:rPr>
                <w:rStyle w:val="Siln"/>
                <w:rFonts w:asciiTheme="minorHAnsi" w:hAnsiTheme="minorHAnsi"/>
                <w:b w:val="0"/>
              </w:rPr>
              <w:t>prof. RNDr. Miroslav Hrabovský, DrSc.</w:t>
            </w:r>
          </w:p>
        </w:tc>
      </w:tr>
      <w:tr w:rsidR="003C1020" w:rsidRPr="009B0236" w14:paraId="40B7A704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5D0957F7" w14:textId="6AFD7AF3" w:rsidR="003C1020" w:rsidRPr="00A37E8B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A37E8B">
              <w:rPr>
                <w:rStyle w:val="Siln"/>
                <w:rFonts w:asciiTheme="minorHAnsi" w:hAnsiTheme="minorHAnsi"/>
                <w:b w:val="0"/>
              </w:rPr>
              <w:t xml:space="preserve">prof. </w:t>
            </w:r>
            <w:r w:rsidRPr="00DD65AB">
              <w:rPr>
                <w:rStyle w:val="Siln"/>
                <w:rFonts w:asciiTheme="minorHAnsi" w:hAnsiTheme="minorHAnsi"/>
                <w:b w:val="0"/>
              </w:rPr>
              <w:t>PhDr.</w:t>
            </w:r>
            <w:r w:rsidRPr="00A37E8B">
              <w:rPr>
                <w:rStyle w:val="Siln"/>
                <w:rFonts w:asciiTheme="minorHAnsi" w:hAnsiTheme="minorHAnsi"/>
                <w:b w:val="0"/>
              </w:rPr>
              <w:t xml:space="preserve"> František</w:t>
            </w:r>
            <w:r w:rsidRPr="00DD65AB">
              <w:rPr>
                <w:rStyle w:val="Siln"/>
                <w:rFonts w:asciiTheme="minorHAnsi" w:hAnsiTheme="minorHAnsi"/>
                <w:b w:val="0"/>
              </w:rPr>
              <w:t xml:space="preserve"> Šmahel, DrSc. dr. h. c. </w:t>
            </w:r>
            <w:proofErr w:type="spellStart"/>
            <w:r w:rsidRPr="00DD65AB">
              <w:rPr>
                <w:rStyle w:val="Siln"/>
                <w:rFonts w:asciiTheme="minorHAnsi" w:hAnsiTheme="minorHAnsi"/>
                <w:b w:val="0"/>
              </w:rPr>
              <w:t>mult</w:t>
            </w:r>
            <w:proofErr w:type="spellEnd"/>
            <w:r w:rsidRPr="00DD65AB">
              <w:rPr>
                <w:rStyle w:val="Siln"/>
                <w:rFonts w:asciiTheme="minorHAnsi" w:hAnsiTheme="minorHAnsi"/>
                <w:b w:val="0"/>
              </w:rPr>
              <w:t>.</w:t>
            </w:r>
          </w:p>
        </w:tc>
      </w:tr>
      <w:tr w:rsidR="003C1020" w:rsidRPr="009B0236" w14:paraId="5461ADBC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608F2B54" w14:textId="728ABF68" w:rsidR="003C1020" w:rsidRPr="00A37E8B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DD65AB">
              <w:rPr>
                <w:rStyle w:val="Siln"/>
                <w:rFonts w:asciiTheme="minorHAnsi" w:hAnsiTheme="minorHAnsi"/>
                <w:b w:val="0"/>
              </w:rPr>
              <w:t>pro</w:t>
            </w:r>
            <w:r w:rsidR="0075463A">
              <w:rPr>
                <w:rStyle w:val="Siln"/>
                <w:rFonts w:asciiTheme="minorHAnsi" w:hAnsiTheme="minorHAnsi"/>
                <w:b w:val="0"/>
              </w:rPr>
              <w:t xml:space="preserve">f. </w:t>
            </w:r>
            <w:proofErr w:type="gramStart"/>
            <w:r w:rsidR="0075463A">
              <w:rPr>
                <w:rStyle w:val="Siln"/>
                <w:rFonts w:asciiTheme="minorHAnsi" w:hAnsiTheme="minorHAnsi"/>
                <w:b w:val="0"/>
              </w:rPr>
              <w:t>RNDr.  Jana</w:t>
            </w:r>
            <w:proofErr w:type="gramEnd"/>
            <w:r w:rsidR="0075463A">
              <w:rPr>
                <w:rStyle w:val="Siln"/>
                <w:rFonts w:asciiTheme="minorHAnsi" w:hAnsiTheme="minorHAnsi"/>
                <w:b w:val="0"/>
              </w:rPr>
              <w:t xml:space="preserve"> Jurečková, DrSc.</w:t>
            </w:r>
          </w:p>
        </w:tc>
      </w:tr>
      <w:tr w:rsidR="003C1020" w:rsidRPr="009B0236" w14:paraId="21DBF80D" w14:textId="77777777" w:rsidTr="003C1020">
        <w:trPr>
          <w:trHeight w:hRule="exact" w:val="340"/>
        </w:trPr>
        <w:tc>
          <w:tcPr>
            <w:tcW w:w="13603" w:type="dxa"/>
            <w:gridSpan w:val="6"/>
            <w:vAlign w:val="center"/>
          </w:tcPr>
          <w:p w14:paraId="4252EE6C" w14:textId="489E6C50" w:rsidR="003C1020" w:rsidRPr="00A37E8B" w:rsidRDefault="003C1020" w:rsidP="003C1020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DD65AB">
              <w:rPr>
                <w:rStyle w:val="Siln"/>
                <w:rFonts w:asciiTheme="minorHAnsi" w:hAnsiTheme="minorHAnsi"/>
                <w:b w:val="0"/>
              </w:rPr>
              <w:t>sekretariát Komise - referent odboru výzkumu a vývoje 31</w:t>
            </w:r>
          </w:p>
        </w:tc>
      </w:tr>
    </w:tbl>
    <w:p w14:paraId="0EC7D8A7" w14:textId="77777777" w:rsidR="00B33A32" w:rsidRDefault="00B33A32"/>
    <w:sectPr w:rsidR="00B33A32" w:rsidSect="00A37E8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A32"/>
    <w:rsid w:val="00033DB4"/>
    <w:rsid w:val="000E3BCE"/>
    <w:rsid w:val="0034781F"/>
    <w:rsid w:val="003C1020"/>
    <w:rsid w:val="003C2F5D"/>
    <w:rsid w:val="005834E5"/>
    <w:rsid w:val="00695A92"/>
    <w:rsid w:val="007024D1"/>
    <w:rsid w:val="0075463A"/>
    <w:rsid w:val="00765B6F"/>
    <w:rsid w:val="009A5AA0"/>
    <w:rsid w:val="00A25AF4"/>
    <w:rsid w:val="00A37E8B"/>
    <w:rsid w:val="00A45947"/>
    <w:rsid w:val="00B33A32"/>
    <w:rsid w:val="00C37632"/>
    <w:rsid w:val="00D354D3"/>
    <w:rsid w:val="00D81F11"/>
    <w:rsid w:val="00DD65AB"/>
    <w:rsid w:val="00E66239"/>
    <w:rsid w:val="00F2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54F0C-CFF7-4F93-8629-A314A8F4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3B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tenadresanaoblku">
    <w:name w:val="envelope return"/>
    <w:basedOn w:val="Normln"/>
    <w:rsid w:val="00B33A32"/>
    <w:pPr>
      <w:spacing w:after="0" w:line="240" w:lineRule="auto"/>
    </w:pPr>
    <w:rPr>
      <w:rFonts w:ascii="Arial" w:eastAsia="Times New Roman" w:hAnsi="Arial"/>
      <w:sz w:val="20"/>
      <w:szCs w:val="20"/>
      <w:lang w:eastAsia="cs-CZ"/>
    </w:rPr>
  </w:style>
  <w:style w:type="character" w:styleId="Siln">
    <w:name w:val="Strong"/>
    <w:uiPriority w:val="22"/>
    <w:qFormat/>
    <w:rsid w:val="00DD65AB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BCE"/>
    <w:rPr>
      <w:rFonts w:ascii="Segoe UI" w:eastAsia="Calibr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0E3BC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Hrušková Jana</dc:creator>
  <cp:keywords/>
  <dc:description/>
  <cp:lastModifiedBy>Žufanová Hana</cp:lastModifiedBy>
  <cp:revision>7</cp:revision>
  <cp:lastPrinted>2017-08-14T08:09:00Z</cp:lastPrinted>
  <dcterms:created xsi:type="dcterms:W3CDTF">2018-09-20T05:56:00Z</dcterms:created>
  <dcterms:modified xsi:type="dcterms:W3CDTF">2019-02-11T06:19:00Z</dcterms:modified>
</cp:coreProperties>
</file>